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9E5086" w:rsidRDefault="009E5086" w:rsidP="004F077C">
      <w:pPr>
        <w:jc w:val="right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-352425</wp:posOffset>
            </wp:positionV>
            <wp:extent cx="7200900" cy="8820150"/>
            <wp:effectExtent l="19050" t="0" r="0" b="0"/>
            <wp:wrapNone/>
            <wp:docPr id="1" name="Picture 0" descr="Shelton Nov 13 185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ton Nov 13 1859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364FF6" w:rsidP="004F077C">
      <w:pPr>
        <w:jc w:val="right"/>
        <w:rPr>
          <w:sz w:val="25"/>
          <w:szCs w:val="25"/>
        </w:rPr>
      </w:pPr>
    </w:p>
    <w:p w:rsidR="00364FF6" w:rsidRPr="000F2C1D" w:rsidRDefault="00993716" w:rsidP="000F2C1D">
      <w:pPr>
        <w:rPr>
          <w:sz w:val="25"/>
          <w:szCs w:val="25"/>
        </w:rPr>
      </w:pPr>
      <w:r w:rsidRPr="0099371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47.9pt;margin-top:3.75pt;width:567pt;height:694.5pt;z-index:-251657728">
            <v:imagedata r:id="rId5" o:title=""/>
          </v:shape>
          <o:OLEObject Type="Embed" ProgID="PBrush" ShapeID="_x0000_s1032" DrawAspect="Content" ObjectID="_1323760662" r:id="rId6"/>
        </w:pict>
      </w:r>
    </w:p>
    <w:p w:rsidR="004F077C" w:rsidRPr="00564BCC" w:rsidRDefault="000A3CF4" w:rsidP="00564BCC">
      <w:pPr>
        <w:ind w:left="1440" w:firstLine="720"/>
        <w:jc w:val="center"/>
        <w:rPr>
          <w:rFonts w:ascii="Tempus Sans ITC" w:hAnsi="Tempus Sans ITC"/>
          <w:i/>
          <w:color w:val="000000" w:themeColor="text1"/>
          <w:sz w:val="36"/>
          <w:szCs w:val="36"/>
        </w:rPr>
      </w:pPr>
      <w:r>
        <w:rPr>
          <w:rFonts w:ascii="Tempus Sans ITC" w:hAnsi="Tempus Sans ITC"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126365</wp:posOffset>
            </wp:positionV>
            <wp:extent cx="714375" cy="1381125"/>
            <wp:effectExtent l="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5000"/>
                    </a:blip>
                    <a:srcRect l="12500" t="29878" r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09" cy="138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="004F077C" w:rsidRPr="00564BCC">
        <w:rPr>
          <w:rFonts w:ascii="Tempus Sans ITC" w:hAnsi="Tempus Sans ITC"/>
          <w:i/>
          <w:color w:val="000000" w:themeColor="text1"/>
          <w:sz w:val="36"/>
          <w:szCs w:val="36"/>
        </w:rPr>
        <w:t>Or</w:t>
      </w:r>
      <w:r w:rsidR="00AE363B" w:rsidRPr="00564BCC">
        <w:rPr>
          <w:rFonts w:ascii="Tempus Sans ITC" w:hAnsi="Tempus Sans ITC"/>
          <w:i/>
          <w:color w:val="000000" w:themeColor="text1"/>
          <w:sz w:val="36"/>
          <w:szCs w:val="36"/>
        </w:rPr>
        <w:t>i</w:t>
      </w:r>
      <w:r w:rsidR="004F077C" w:rsidRPr="00564BCC">
        <w:rPr>
          <w:rFonts w:ascii="Tempus Sans ITC" w:hAnsi="Tempus Sans ITC"/>
          <w:i/>
          <w:color w:val="000000" w:themeColor="text1"/>
          <w:sz w:val="36"/>
          <w:szCs w:val="36"/>
        </w:rPr>
        <w:t>b</w:t>
      </w:r>
      <w:r w:rsidR="00AE363B" w:rsidRPr="00564BCC">
        <w:rPr>
          <w:rFonts w:ascii="Tempus Sans ITC" w:hAnsi="Tempus Sans ITC"/>
          <w:i/>
          <w:color w:val="000000" w:themeColor="text1"/>
          <w:sz w:val="36"/>
          <w:szCs w:val="36"/>
        </w:rPr>
        <w:t>e</w:t>
      </w:r>
      <w:proofErr w:type="spellEnd"/>
      <w:r w:rsidR="00AE363B" w:rsidRPr="00564BCC">
        <w:rPr>
          <w:rFonts w:ascii="Tempus Sans ITC" w:hAnsi="Tempus Sans ITC"/>
          <w:i/>
          <w:color w:val="000000" w:themeColor="text1"/>
          <w:sz w:val="36"/>
          <w:szCs w:val="36"/>
        </w:rPr>
        <w:t xml:space="preserve"> </w:t>
      </w:r>
      <w:r w:rsidR="004F077C" w:rsidRPr="00564BCC">
        <w:rPr>
          <w:rFonts w:ascii="Tempus Sans ITC" w:hAnsi="Tempus Sans ITC"/>
          <w:i/>
          <w:color w:val="000000" w:themeColor="text1"/>
          <w:sz w:val="36"/>
          <w:szCs w:val="36"/>
        </w:rPr>
        <w:t>Village</w:t>
      </w:r>
      <w:r w:rsidR="0098022D" w:rsidRPr="00564BCC">
        <w:rPr>
          <w:rFonts w:ascii="Tempus Sans ITC" w:hAnsi="Tempus Sans ITC"/>
          <w:i/>
          <w:color w:val="000000" w:themeColor="text1"/>
          <w:sz w:val="36"/>
          <w:szCs w:val="36"/>
        </w:rPr>
        <w:t>.</w:t>
      </w:r>
      <w:proofErr w:type="gramEnd"/>
      <w:r w:rsidR="004F077C" w:rsidRPr="00564BCC">
        <w:rPr>
          <w:rFonts w:ascii="Tempus Sans ITC" w:hAnsi="Tempus Sans ITC"/>
          <w:i/>
          <w:color w:val="000000" w:themeColor="text1"/>
          <w:sz w:val="36"/>
          <w:szCs w:val="36"/>
        </w:rPr>
        <w:t xml:space="preserve">  New Mexico</w:t>
      </w:r>
      <w:r w:rsidR="0098022D" w:rsidRPr="00564BCC">
        <w:rPr>
          <w:rFonts w:ascii="Tempus Sans ITC" w:hAnsi="Tempus Sans ITC"/>
          <w:i/>
          <w:color w:val="000000" w:themeColor="text1"/>
          <w:sz w:val="36"/>
          <w:szCs w:val="36"/>
        </w:rPr>
        <w:t>,</w:t>
      </w:r>
      <w:r w:rsidR="0098022D" w:rsidRPr="00564BCC">
        <w:rPr>
          <w:rFonts w:ascii="Tempus Sans ITC" w:hAnsi="Tempus Sans ITC"/>
          <w:i/>
          <w:color w:val="000000" w:themeColor="text1"/>
          <w:sz w:val="36"/>
          <w:szCs w:val="36"/>
        </w:rPr>
        <w:tab/>
      </w:r>
      <w:r w:rsidR="0098022D" w:rsidRPr="00564BCC">
        <w:rPr>
          <w:rFonts w:ascii="Tempus Sans ITC" w:hAnsi="Tempus Sans ITC"/>
          <w:i/>
          <w:color w:val="000000" w:themeColor="text1"/>
          <w:sz w:val="36"/>
          <w:szCs w:val="36"/>
        </w:rPr>
        <w:tab/>
      </w:r>
    </w:p>
    <w:p w:rsidR="004F077C" w:rsidRPr="00564BCC" w:rsidRDefault="0010528C" w:rsidP="00564BCC">
      <w:pPr>
        <w:ind w:left="5040" w:firstLine="720"/>
        <w:rPr>
          <w:rFonts w:ascii="Tempus Sans ITC" w:hAnsi="Tempus Sans ITC"/>
          <w:i/>
          <w:color w:val="000000" w:themeColor="text1"/>
          <w:sz w:val="28"/>
          <w:szCs w:val="28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</w:t>
      </w:r>
      <w:r w:rsidR="0098022D" w:rsidRPr="00564BCC">
        <w:rPr>
          <w:rFonts w:ascii="Tempus Sans ITC" w:hAnsi="Tempus Sans ITC"/>
          <w:i/>
          <w:color w:val="000000" w:themeColor="text1"/>
          <w:sz w:val="28"/>
          <w:szCs w:val="28"/>
        </w:rPr>
        <w:t>Nov.</w:t>
      </w:r>
      <w:r w:rsidR="004F077C" w:rsidRPr="00564BCC">
        <w:rPr>
          <w:rFonts w:ascii="Tempus Sans ITC" w:hAnsi="Tempus Sans ITC"/>
          <w:i/>
          <w:color w:val="000000" w:themeColor="text1"/>
          <w:sz w:val="28"/>
          <w:szCs w:val="28"/>
        </w:rPr>
        <w:t xml:space="preserve"> 13. 1859</w:t>
      </w:r>
      <w:r w:rsidRPr="00564BCC">
        <w:rPr>
          <w:rFonts w:ascii="Tempus Sans ITC" w:hAnsi="Tempus Sans ITC"/>
          <w:i/>
          <w:color w:val="000000" w:themeColor="text1"/>
          <w:sz w:val="28"/>
          <w:szCs w:val="28"/>
        </w:rPr>
        <w:t>.</w:t>
      </w:r>
      <w:r w:rsidR="0098022D" w:rsidRPr="00564BCC">
        <w:rPr>
          <w:rFonts w:ascii="Tempus Sans ITC" w:hAnsi="Tempus Sans ITC"/>
          <w:i/>
          <w:color w:val="000000" w:themeColor="text1"/>
          <w:sz w:val="28"/>
          <w:szCs w:val="28"/>
        </w:rPr>
        <w:tab/>
      </w:r>
      <w:r w:rsidR="0098022D" w:rsidRPr="00564BCC">
        <w:rPr>
          <w:rFonts w:ascii="Tempus Sans ITC" w:hAnsi="Tempus Sans ITC"/>
          <w:i/>
          <w:color w:val="000000" w:themeColor="text1"/>
          <w:sz w:val="28"/>
          <w:szCs w:val="28"/>
        </w:rPr>
        <w:tab/>
      </w:r>
    </w:p>
    <w:p w:rsidR="004F077C" w:rsidRPr="00564BCC" w:rsidRDefault="0098022D" w:rsidP="00DE3BCD">
      <w:pPr>
        <w:ind w:left="2160" w:firstLine="720"/>
        <w:rPr>
          <w:rFonts w:ascii="Tempus Sans ITC" w:hAnsi="Tempus Sans ITC"/>
          <w:i/>
          <w:color w:val="000000" w:themeColor="text1"/>
          <w:sz w:val="36"/>
          <w:szCs w:val="36"/>
        </w:rPr>
      </w:pPr>
      <w:r w:rsidRPr="00564BCC">
        <w:rPr>
          <w:rFonts w:ascii="Tempus Sans ITC" w:hAnsi="Tempus Sans ITC"/>
          <w:i/>
          <w:color w:val="000000" w:themeColor="text1"/>
          <w:sz w:val="36"/>
          <w:szCs w:val="36"/>
        </w:rPr>
        <w:t>Beloved Brothers</w:t>
      </w:r>
      <w:r w:rsidR="004F077C" w:rsidRPr="00564BCC">
        <w:rPr>
          <w:rFonts w:ascii="Tempus Sans ITC" w:hAnsi="Tempus Sans ITC"/>
          <w:i/>
          <w:color w:val="000000" w:themeColor="text1"/>
          <w:sz w:val="36"/>
          <w:szCs w:val="36"/>
        </w:rPr>
        <w:t>,</w:t>
      </w:r>
    </w:p>
    <w:p w:rsidR="00B652D8" w:rsidRDefault="004F077C" w:rsidP="00945DC5">
      <w:pPr>
        <w:spacing w:after="0"/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DE3BCD" w:rsidRPr="00D302E0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564BCC"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="0098022D">
        <w:rPr>
          <w:rFonts w:ascii="Tempus Sans ITC" w:hAnsi="Tempus Sans ITC"/>
          <w:i/>
          <w:color w:val="000000" w:themeColor="text1"/>
          <w:sz w:val="25"/>
          <w:szCs w:val="25"/>
        </w:rPr>
        <w:t xml:space="preserve">I am sitting on top of my dwelling </w:t>
      </w:r>
      <w:r w:rsidR="00564BCC">
        <w:rPr>
          <w:rFonts w:ascii="Tempus Sans ITC" w:hAnsi="Tempus Sans ITC"/>
          <w:i/>
          <w:color w:val="000000" w:themeColor="text1"/>
          <w:sz w:val="24"/>
          <w:szCs w:val="24"/>
        </w:rPr>
        <w:t>writing.</w:t>
      </w:r>
      <w:r w:rsidR="00564BCC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The</w:t>
      </w:r>
      <w:r w:rsidR="0098022D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way we get</w:t>
      </w:r>
      <w:r w:rsidR="0098022D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into</w:t>
      </w:r>
      <w:r w:rsidR="0098022D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our</w:t>
      </w:r>
      <w:r w:rsidR="0098022D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house</w:t>
      </w:r>
      <w:r w:rsidR="0098022D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is</w:t>
      </w:r>
      <w:r w:rsidR="0098022D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th</w:t>
      </w:r>
      <w:r w:rsidR="00564BCC">
        <w:rPr>
          <w:rFonts w:ascii="Tempus Sans ITC" w:hAnsi="Tempus Sans ITC"/>
          <w:i/>
          <w:color w:val="000000" w:themeColor="text1"/>
          <w:sz w:val="24"/>
          <w:szCs w:val="24"/>
        </w:rPr>
        <w:t>ru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 xml:space="preserve"> a l</w:t>
      </w:r>
      <w:r w:rsidR="00564BCC">
        <w:rPr>
          <w:rFonts w:ascii="Tempus Sans ITC" w:hAnsi="Tempus Sans ITC"/>
          <w:i/>
          <w:color w:val="000000" w:themeColor="text1"/>
          <w:sz w:val="24"/>
          <w:szCs w:val="24"/>
        </w:rPr>
        <w:t>ittle square hole in the roof.</w:t>
      </w:r>
      <w:r w:rsidR="00564BCC" w:rsidRPr="00564BCC">
        <w:rPr>
          <w:rFonts w:ascii="Tempus Sans ITC" w:hAnsi="Tempus Sans ITC"/>
          <w:i/>
          <w:color w:val="000000" w:themeColor="text1"/>
          <w:spacing w:val="-20"/>
          <w:sz w:val="24"/>
          <w:szCs w:val="24"/>
        </w:rPr>
        <w:t xml:space="preserve"> </w:t>
      </w:r>
      <w:r w:rsidR="0098022D" w:rsidRPr="00564BCC">
        <w:rPr>
          <w:rFonts w:ascii="Tempus Sans ITC" w:hAnsi="Tempus Sans ITC"/>
          <w:i/>
          <w:color w:val="000000" w:themeColor="text1"/>
          <w:sz w:val="24"/>
          <w:szCs w:val="24"/>
        </w:rPr>
        <w:t>We go down a</w:t>
      </w:r>
      <w:r w:rsidR="0098022D">
        <w:rPr>
          <w:rFonts w:ascii="Tempus Sans ITC" w:hAnsi="Tempus Sans ITC"/>
          <w:i/>
          <w:color w:val="000000" w:themeColor="text1"/>
          <w:sz w:val="25"/>
          <w:szCs w:val="25"/>
        </w:rPr>
        <w:t xml:space="preserve"> ladder an</w:t>
      </w:r>
      <w:r w:rsidR="00564BCC">
        <w:rPr>
          <w:rFonts w:ascii="Tempus Sans ITC" w:hAnsi="Tempus Sans ITC"/>
          <w:i/>
          <w:color w:val="000000" w:themeColor="text1"/>
          <w:sz w:val="25"/>
          <w:szCs w:val="25"/>
        </w:rPr>
        <w:t>d</w:t>
      </w:r>
      <w:r w:rsidR="0098022D">
        <w:rPr>
          <w:rFonts w:ascii="Tempus Sans ITC" w:hAnsi="Tempus Sans ITC"/>
          <w:i/>
          <w:color w:val="000000" w:themeColor="text1"/>
          <w:sz w:val="25"/>
          <w:szCs w:val="25"/>
        </w:rPr>
        <w:t xml:space="preserve"> when we get down we have to stand stooping or</w:t>
      </w:r>
      <w:r w:rsidR="00945DC5">
        <w:rPr>
          <w:rFonts w:ascii="Tempus Sans ITC" w:hAnsi="Tempus Sans ITC"/>
          <w:i/>
          <w:color w:val="000000" w:themeColor="text1"/>
          <w:sz w:val="25"/>
          <w:szCs w:val="25"/>
        </w:rPr>
        <w:t xml:space="preserve"> bump our heads.  Yesterday morning I took breakfast with one of my red friends.  I went up into the third story </w:t>
      </w:r>
      <w:r w:rsidR="00564BCC">
        <w:rPr>
          <w:rFonts w:ascii="Tempus Sans ITC" w:hAnsi="Tempus Sans ITC"/>
          <w:i/>
          <w:color w:val="000000" w:themeColor="text1"/>
          <w:sz w:val="25"/>
          <w:szCs w:val="25"/>
        </w:rPr>
        <w:t xml:space="preserve">    </w:t>
      </w:r>
      <w:r w:rsidR="00945DC5">
        <w:rPr>
          <w:rFonts w:ascii="Tempus Sans ITC" w:hAnsi="Tempus Sans ITC"/>
          <w:i/>
          <w:color w:val="000000" w:themeColor="text1"/>
          <w:sz w:val="25"/>
          <w:szCs w:val="25"/>
        </w:rPr>
        <w:t>and seated myself on the floor beside my friend.  The lady of the house brought a “</w:t>
      </w:r>
      <w:proofErr w:type="spellStart"/>
      <w:r w:rsidR="00945DC5">
        <w:rPr>
          <w:rFonts w:ascii="Tempus Sans ITC" w:hAnsi="Tempus Sans ITC"/>
          <w:i/>
          <w:color w:val="000000" w:themeColor="text1"/>
          <w:sz w:val="25"/>
          <w:szCs w:val="25"/>
        </w:rPr>
        <w:t>chahkahptuh</w:t>
      </w:r>
      <w:proofErr w:type="spellEnd"/>
      <w:r w:rsidR="00945DC5">
        <w:rPr>
          <w:rFonts w:ascii="Tempus Sans ITC" w:hAnsi="Tempus Sans ITC"/>
          <w:i/>
          <w:color w:val="000000" w:themeColor="text1"/>
          <w:sz w:val="25"/>
          <w:szCs w:val="25"/>
        </w:rPr>
        <w:t>’, or earthen jar</w:t>
      </w:r>
      <w:r w:rsidR="00B652D8">
        <w:rPr>
          <w:rFonts w:ascii="Tempus Sans ITC" w:hAnsi="Tempus Sans ITC"/>
          <w:i/>
          <w:color w:val="000000" w:themeColor="text1"/>
          <w:sz w:val="25"/>
          <w:szCs w:val="25"/>
        </w:rPr>
        <w:t>, full of soup, and a basket full of “</w:t>
      </w:r>
      <w:proofErr w:type="spellStart"/>
      <w:r w:rsidR="00B652D8">
        <w:rPr>
          <w:rFonts w:ascii="Tempus Sans ITC" w:hAnsi="Tempus Sans ITC"/>
          <w:i/>
          <w:color w:val="000000" w:themeColor="text1"/>
          <w:sz w:val="25"/>
          <w:szCs w:val="25"/>
        </w:rPr>
        <w:t>piki</w:t>
      </w:r>
      <w:proofErr w:type="spellEnd"/>
      <w:r w:rsidR="00B652D8">
        <w:rPr>
          <w:rFonts w:ascii="Tempus Sans ITC" w:hAnsi="Tempus Sans ITC"/>
          <w:i/>
          <w:color w:val="000000" w:themeColor="text1"/>
          <w:sz w:val="25"/>
          <w:szCs w:val="25"/>
        </w:rPr>
        <w:t xml:space="preserve">”,(a bread </w:t>
      </w:r>
      <w:proofErr w:type="spellStart"/>
      <w:r w:rsidR="00B652D8">
        <w:rPr>
          <w:rFonts w:ascii="Tempus Sans ITC" w:hAnsi="Tempus Sans ITC"/>
          <w:i/>
          <w:color w:val="000000" w:themeColor="text1"/>
          <w:sz w:val="25"/>
          <w:szCs w:val="25"/>
        </w:rPr>
        <w:t>resem</w:t>
      </w:r>
      <w:proofErr w:type="spellEnd"/>
      <w:r w:rsidR="00B652D8" w:rsidRPr="00B652D8">
        <w:rPr>
          <w:rFonts w:ascii="Tempus Sans ITC" w:hAnsi="Tempus Sans ITC"/>
          <w:i/>
          <w:color w:val="000000" w:themeColor="text1"/>
          <w:sz w:val="25"/>
          <w:szCs w:val="25"/>
          <w:u w:val="single"/>
        </w:rPr>
        <w:t>-</w:t>
      </w:r>
      <w:r w:rsidR="00564BCC">
        <w:rPr>
          <w:rFonts w:ascii="Tempus Sans ITC" w:hAnsi="Tempus Sans ITC"/>
          <w:i/>
          <w:color w:val="000000" w:themeColor="text1"/>
          <w:sz w:val="25"/>
          <w:szCs w:val="25"/>
          <w:u w:val="single"/>
        </w:rPr>
        <w:t xml:space="preserve"> </w:t>
      </w:r>
      <w:proofErr w:type="spellStart"/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>bling</w:t>
      </w:r>
      <w:proofErr w:type="spellEnd"/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blue wrapping paper folded)  The old lady seated herself, a little boy also</w:t>
      </w:r>
      <w:r w:rsidR="00564BCC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</w:t>
      </w:r>
      <w:r w:rsid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  </w:t>
      </w:r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and lastly the cat to its place with its head in the soup and its tail on the </w:t>
      </w:r>
      <w:r w:rsid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          </w:t>
      </w:r>
      <w:proofErr w:type="spellStart"/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>piki</w:t>
      </w:r>
      <w:proofErr w:type="spellEnd"/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.  So we broke </w:t>
      </w:r>
      <w:proofErr w:type="spellStart"/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>piki</w:t>
      </w:r>
      <w:proofErr w:type="spellEnd"/>
      <w:r w:rsidR="00B652D8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dipped soup with our fingers and had a merry breakfast.  </w:t>
      </w:r>
    </w:p>
    <w:p w:rsidR="00575EA3" w:rsidRPr="00564BCC" w:rsidRDefault="00B652D8" w:rsidP="00945DC5">
      <w:pPr>
        <w:spacing w:after="0"/>
        <w:jc w:val="both"/>
        <w:rPr>
          <w:rFonts w:ascii="Tempus Sans ITC" w:hAnsi="Tempus Sans ITC"/>
          <w:i/>
          <w:color w:val="000000" w:themeColor="text1"/>
          <w:sz w:val="27"/>
          <w:szCs w:val="27"/>
        </w:rPr>
      </w:pP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These </w:t>
      </w:r>
      <w:proofErr w:type="spellStart"/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>oribes</w:t>
      </w:r>
      <w:proofErr w:type="spellEnd"/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beat the </w:t>
      </w:r>
      <w:r w:rsidR="00564BCC" w:rsidRPr="00564BCC">
        <w:rPr>
          <w:rFonts w:ascii="Tempus Sans ITC" w:hAnsi="Tempus Sans ITC"/>
          <w:i/>
          <w:color w:val="000000" w:themeColor="text1"/>
          <w:sz w:val="27"/>
          <w:szCs w:val="27"/>
        </w:rPr>
        <w:t>Mormons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for children.  </w:t>
      </w:r>
      <w:proofErr w:type="gramStart"/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>A few dogs and cats</w:t>
      </w:r>
      <w:r w:rsid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          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and horses.</w:t>
      </w:r>
      <w:proofErr w:type="gramEnd"/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A good many sheep, turkeys, and chickens with lots of peaches, corn, beans, melons, and pepper</w:t>
      </w:r>
      <w:r w:rsid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, 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>squashes &amp;c.  These things they raise.</w:t>
      </w:r>
    </w:p>
    <w:p w:rsidR="00B652D8" w:rsidRPr="00564BCC" w:rsidRDefault="00B652D8" w:rsidP="00945DC5">
      <w:pPr>
        <w:spacing w:after="0"/>
        <w:jc w:val="both"/>
        <w:rPr>
          <w:rFonts w:ascii="Tempus Sans ITC" w:hAnsi="Tempus Sans ITC"/>
          <w:i/>
          <w:color w:val="000000" w:themeColor="text1"/>
          <w:sz w:val="27"/>
          <w:szCs w:val="27"/>
        </w:rPr>
      </w:pP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ab/>
      </w:r>
      <w:r w:rsidR="003A6B24" w:rsidRPr="00564BCC">
        <w:rPr>
          <w:rFonts w:ascii="Tempus Sans ITC" w:hAnsi="Tempus Sans ITC"/>
          <w:i/>
          <w:dstrike/>
          <w:color w:val="000000" w:themeColor="text1"/>
          <w:sz w:val="27"/>
          <w:szCs w:val="27"/>
        </w:rPr>
        <w:t xml:space="preserve">I </w:t>
      </w:r>
      <w:proofErr w:type="gramStart"/>
      <w:r w:rsidR="003A6B24" w:rsidRPr="00564BCC">
        <w:rPr>
          <w:rFonts w:ascii="Tempus Sans ITC" w:hAnsi="Tempus Sans ITC"/>
          <w:i/>
          <w:color w:val="000000" w:themeColor="text1"/>
          <w:sz w:val="27"/>
          <w:szCs w:val="27"/>
        </w:rPr>
        <w:t>Their</w:t>
      </w:r>
      <w:proofErr w:type="gramEnd"/>
      <w:r w:rsidR="003A6B24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workshops are under ground.  There work is chiefly making </w:t>
      </w:r>
      <w:r w:rsid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 </w:t>
      </w:r>
      <w:r w:rsidR="003A6B24" w:rsidRPr="00564BCC">
        <w:rPr>
          <w:rFonts w:ascii="Tempus Sans ITC" w:hAnsi="Tempus Sans ITC"/>
          <w:i/>
          <w:color w:val="000000" w:themeColor="text1"/>
          <w:sz w:val="27"/>
          <w:szCs w:val="27"/>
        </w:rPr>
        <w:t>blankets and belts of wool – the</w:t>
      </w:r>
      <w:r w:rsidR="00564BCC">
        <w:rPr>
          <w:rFonts w:ascii="Tempus Sans ITC" w:hAnsi="Tempus Sans ITC"/>
          <w:i/>
          <w:color w:val="000000" w:themeColor="text1"/>
          <w:sz w:val="27"/>
          <w:szCs w:val="27"/>
        </w:rPr>
        <w:t>y</w:t>
      </w:r>
      <w:r w:rsidR="003A6B24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raise some cotton. And are not </w:t>
      </w:r>
      <w:r w:rsidR="003A6B24" w:rsidRPr="00564BCC">
        <w:rPr>
          <w:rFonts w:ascii="Tempus Sans ITC" w:hAnsi="Tempus Sans ITC"/>
          <w:i/>
          <w:color w:val="595959" w:themeColor="text1" w:themeTint="A6"/>
          <w:sz w:val="27"/>
          <w:szCs w:val="27"/>
        </w:rPr>
        <w:t>d</w:t>
      </w:r>
      <w:r w:rsidR="003A6B24"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addicted to begging, but are very intelligent and industrious Indians</w:t>
      </w:r>
    </w:p>
    <w:p w:rsidR="003A6B24" w:rsidRPr="00564BCC" w:rsidRDefault="003A6B24" w:rsidP="00945DC5">
      <w:pPr>
        <w:spacing w:after="0"/>
        <w:jc w:val="both"/>
        <w:rPr>
          <w:rFonts w:ascii="Tempus Sans ITC" w:hAnsi="Tempus Sans ITC"/>
          <w:i/>
          <w:color w:val="000000" w:themeColor="text1"/>
          <w:sz w:val="27"/>
          <w:szCs w:val="27"/>
        </w:rPr>
      </w:pP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ab/>
        <w:t>I write jokingly but truthfully.  But, Brothers, I sha</w:t>
      </w:r>
      <w:r w:rsidR="00456E62">
        <w:rPr>
          <w:rFonts w:ascii="Tempus Sans ITC" w:hAnsi="Tempus Sans ITC"/>
          <w:i/>
          <w:color w:val="000000" w:themeColor="text1"/>
          <w:sz w:val="27"/>
          <w:szCs w:val="27"/>
        </w:rPr>
        <w:t>l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l see you next fall </w:t>
      </w:r>
      <w:r w:rsidR="00456E62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      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and will have learned more about these folks by </w:t>
      </w:r>
      <w:r w:rsidR="00456E62">
        <w:rPr>
          <w:rFonts w:ascii="Tempus Sans ITC" w:hAnsi="Tempus Sans ITC"/>
          <w:i/>
          <w:color w:val="000000" w:themeColor="text1"/>
          <w:sz w:val="27"/>
          <w:szCs w:val="27"/>
        </w:rPr>
        <w:t>that time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 and then we’ll have </w:t>
      </w:r>
      <w:r w:rsidR="00456E62">
        <w:rPr>
          <w:rFonts w:ascii="Tempus Sans ITC" w:hAnsi="Tempus Sans ITC"/>
          <w:i/>
          <w:color w:val="000000" w:themeColor="text1"/>
          <w:sz w:val="27"/>
          <w:szCs w:val="27"/>
        </w:rPr>
        <w:t xml:space="preserve">    </w:t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 xml:space="preserve">big talks together.   </w:t>
      </w:r>
      <w:r w:rsidR="00456E62">
        <w:rPr>
          <w:rFonts w:ascii="Tempus Sans ITC" w:hAnsi="Tempus Sans ITC"/>
          <w:i/>
          <w:color w:val="000000" w:themeColor="text1"/>
          <w:sz w:val="27"/>
          <w:szCs w:val="27"/>
        </w:rPr>
        <w:tab/>
      </w:r>
      <w:r w:rsidRPr="00564BCC">
        <w:rPr>
          <w:rFonts w:ascii="Tempus Sans ITC" w:hAnsi="Tempus Sans ITC"/>
          <w:i/>
          <w:color w:val="000000" w:themeColor="text1"/>
          <w:sz w:val="27"/>
          <w:szCs w:val="27"/>
        </w:rPr>
        <w:t>Yours,</w:t>
      </w:r>
    </w:p>
    <w:p w:rsidR="003A6B24" w:rsidRPr="00456E62" w:rsidRDefault="003A6B24" w:rsidP="00945DC5">
      <w:pPr>
        <w:spacing w:after="0"/>
        <w:jc w:val="both"/>
        <w:rPr>
          <w:rFonts w:ascii="Tempus Sans ITC" w:hAnsi="Tempus Sans ITC"/>
          <w:i/>
          <w:color w:val="000000" w:themeColor="text1"/>
          <w:sz w:val="32"/>
          <w:szCs w:val="32"/>
        </w:rPr>
      </w:pP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proofErr w:type="gramStart"/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>M.J.SHELTON.</w:t>
      </w:r>
      <w:proofErr w:type="gramEnd"/>
    </w:p>
    <w:p w:rsidR="00B652D8" w:rsidRPr="00D302E0" w:rsidRDefault="003A6B24" w:rsidP="00945DC5">
      <w:pPr>
        <w:spacing w:after="0"/>
        <w:jc w:val="both"/>
        <w:rPr>
          <w:rFonts w:ascii="Tempus Sans ITC" w:hAnsi="Tempus Sans ITC"/>
          <w:i/>
          <w:color w:val="000000" w:themeColor="text1"/>
          <w:sz w:val="25"/>
          <w:szCs w:val="25"/>
        </w:rPr>
      </w:pPr>
      <w:r>
        <w:rPr>
          <w:rFonts w:ascii="Tempus Sans ITC" w:hAnsi="Tempus Sans ITC"/>
          <w:i/>
          <w:color w:val="000000" w:themeColor="text1"/>
          <w:sz w:val="25"/>
          <w:szCs w:val="25"/>
        </w:rPr>
        <w:tab/>
      </w:r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To </w:t>
      </w:r>
      <w:r w:rsid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   </w:t>
      </w:r>
      <w:r w:rsidR="00F37042">
        <w:rPr>
          <w:rFonts w:ascii="Tempus Sans ITC" w:hAnsi="Tempus Sans ITC"/>
          <w:i/>
          <w:color w:val="000000" w:themeColor="text1"/>
          <w:sz w:val="32"/>
          <w:szCs w:val="32"/>
        </w:rPr>
        <w:t>G</w:t>
      </w:r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. L. Smith, </w:t>
      </w:r>
      <w:r w:rsid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 </w:t>
      </w:r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R. Bentley, </w:t>
      </w:r>
      <w:r w:rsid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 </w:t>
      </w:r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R. Campbell, </w:t>
      </w:r>
      <w:r w:rsid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   </w:t>
      </w:r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>J.J.</w:t>
      </w:r>
      <w:r w:rsid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 </w:t>
      </w:r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</w:t>
      </w:r>
      <w:proofErr w:type="gramStart"/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>J.V.</w:t>
      </w:r>
      <w:proofErr w:type="gramEnd"/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</w:t>
      </w:r>
      <w:r w:rsid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        </w:t>
      </w:r>
      <w:proofErr w:type="gramStart"/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>and</w:t>
      </w:r>
      <w:proofErr w:type="gramEnd"/>
      <w:r w:rsidRPr="00456E62">
        <w:rPr>
          <w:rFonts w:ascii="Tempus Sans ITC" w:hAnsi="Tempus Sans ITC"/>
          <w:i/>
          <w:color w:val="000000" w:themeColor="text1"/>
          <w:sz w:val="32"/>
          <w:szCs w:val="32"/>
        </w:rPr>
        <w:t xml:space="preserve"> others.</w:t>
      </w:r>
    </w:p>
    <w:sectPr w:rsidR="00B652D8" w:rsidRPr="00D302E0" w:rsidSect="00907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4805F0"/>
    <w:rsid w:val="000A3CF4"/>
    <w:rsid w:val="000F2C1D"/>
    <w:rsid w:val="0010528C"/>
    <w:rsid w:val="0021373D"/>
    <w:rsid w:val="00221083"/>
    <w:rsid w:val="002C6FF7"/>
    <w:rsid w:val="002E0F01"/>
    <w:rsid w:val="00321F49"/>
    <w:rsid w:val="0032512D"/>
    <w:rsid w:val="00364FF6"/>
    <w:rsid w:val="0037627A"/>
    <w:rsid w:val="003831B4"/>
    <w:rsid w:val="003A6B24"/>
    <w:rsid w:val="003D5DBA"/>
    <w:rsid w:val="003F7DED"/>
    <w:rsid w:val="00456E62"/>
    <w:rsid w:val="00457AFB"/>
    <w:rsid w:val="0047795C"/>
    <w:rsid w:val="004805F0"/>
    <w:rsid w:val="004D5C6A"/>
    <w:rsid w:val="004F077C"/>
    <w:rsid w:val="00564BCC"/>
    <w:rsid w:val="00575EA3"/>
    <w:rsid w:val="00610010"/>
    <w:rsid w:val="006870B7"/>
    <w:rsid w:val="006F2414"/>
    <w:rsid w:val="007825C4"/>
    <w:rsid w:val="007868C7"/>
    <w:rsid w:val="007B2789"/>
    <w:rsid w:val="007C7D2F"/>
    <w:rsid w:val="008D594C"/>
    <w:rsid w:val="0090712A"/>
    <w:rsid w:val="0093324F"/>
    <w:rsid w:val="00945DC5"/>
    <w:rsid w:val="0098022D"/>
    <w:rsid w:val="00993716"/>
    <w:rsid w:val="009E5086"/>
    <w:rsid w:val="00AE363B"/>
    <w:rsid w:val="00B04497"/>
    <w:rsid w:val="00B652D8"/>
    <w:rsid w:val="00BD4C1F"/>
    <w:rsid w:val="00C313ED"/>
    <w:rsid w:val="00CB0931"/>
    <w:rsid w:val="00CD3235"/>
    <w:rsid w:val="00CD395F"/>
    <w:rsid w:val="00D302E0"/>
    <w:rsid w:val="00D6591D"/>
    <w:rsid w:val="00DA7FC9"/>
    <w:rsid w:val="00DE3BCD"/>
    <w:rsid w:val="00E66539"/>
    <w:rsid w:val="00E958B1"/>
    <w:rsid w:val="00EA0CA8"/>
    <w:rsid w:val="00EF3B61"/>
    <w:rsid w:val="00F37042"/>
    <w:rsid w:val="00F51618"/>
    <w:rsid w:val="00FE1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C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joshua.erickson6</dc:creator>
  <cp:lastModifiedBy>joshua.erickson6</cp:lastModifiedBy>
  <cp:revision>8</cp:revision>
  <cp:lastPrinted>2009-12-23T18:11:00Z</cp:lastPrinted>
  <dcterms:created xsi:type="dcterms:W3CDTF">2009-12-29T22:48:00Z</dcterms:created>
  <dcterms:modified xsi:type="dcterms:W3CDTF">2009-12-31T17:31:00Z</dcterms:modified>
</cp:coreProperties>
</file>